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1C0E43" w:rsidRDefault="00A91D74" w:rsidP="00850BFB">
      <w:pPr>
        <w:jc w:val="center"/>
        <w:rPr>
          <w:sz w:val="40"/>
          <w:szCs w:val="40"/>
          <w:lang w:val="en-US"/>
        </w:rPr>
      </w:pPr>
      <w:r w:rsidRPr="00850BFB">
        <w:rPr>
          <w:sz w:val="40"/>
          <w:szCs w:val="40"/>
        </w:rPr>
        <w:t xml:space="preserve">МОДЕЛЬ: </w:t>
      </w:r>
      <w:r w:rsidR="008A474D" w:rsidRPr="008A474D">
        <w:rPr>
          <w:sz w:val="40"/>
          <w:szCs w:val="40"/>
          <w:lang w:val="en-US"/>
        </w:rPr>
        <w:t>HKN</w:t>
      </w:r>
      <w:r w:rsidR="008A474D" w:rsidRPr="0001745C">
        <w:rPr>
          <w:sz w:val="40"/>
          <w:szCs w:val="40"/>
          <w:lang w:val="en-US"/>
        </w:rPr>
        <w:t>-</w:t>
      </w:r>
      <w:r w:rsidR="0001745C" w:rsidRPr="0001745C">
        <w:rPr>
          <w:sz w:val="40"/>
          <w:szCs w:val="40"/>
          <w:lang w:val="en-US"/>
        </w:rPr>
        <w:t>ICF70D2V</w:t>
      </w:r>
    </w:p>
    <w:p w:rsidR="00A91D74" w:rsidRDefault="00A91D74" w:rsidP="00850BFB">
      <w:pPr>
        <w:jc w:val="center"/>
        <w:rPr>
          <w:sz w:val="96"/>
          <w:szCs w:val="96"/>
          <w:lang w:val="en-US"/>
        </w:rPr>
      </w:pPr>
    </w:p>
    <w:p w:rsidR="001C0E43" w:rsidRPr="001C0E43" w:rsidRDefault="001C0E43" w:rsidP="00850BFB">
      <w:pPr>
        <w:jc w:val="center"/>
        <w:rPr>
          <w:sz w:val="96"/>
          <w:szCs w:val="96"/>
          <w:lang w:val="en-US"/>
        </w:rPr>
      </w:pPr>
    </w:p>
    <w:p w:rsidR="00A91D74" w:rsidRDefault="0001745C" w:rsidP="00850BFB">
      <w:pPr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62300" cy="1687461"/>
            <wp:effectExtent l="19050" t="0" r="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69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43" w:rsidRDefault="001C0E43" w:rsidP="00850BFB">
      <w:pPr>
        <w:jc w:val="center"/>
        <w:rPr>
          <w:sz w:val="28"/>
          <w:lang w:val="en-US"/>
        </w:rPr>
      </w:pPr>
    </w:p>
    <w:p w:rsidR="001C0E43" w:rsidRDefault="001C0E43" w:rsidP="00850BFB">
      <w:pPr>
        <w:jc w:val="center"/>
        <w:rPr>
          <w:sz w:val="28"/>
          <w:lang w:val="en-US"/>
        </w:rPr>
      </w:pPr>
    </w:p>
    <w:p w:rsidR="001C0E43" w:rsidRDefault="001C0E43" w:rsidP="00850BFB">
      <w:pPr>
        <w:jc w:val="center"/>
        <w:rPr>
          <w:sz w:val="28"/>
          <w:lang w:val="en-US"/>
        </w:rPr>
      </w:pPr>
    </w:p>
    <w:p w:rsidR="001C0E43" w:rsidRPr="001C0E43" w:rsidRDefault="001C0E43" w:rsidP="00850BFB">
      <w:pPr>
        <w:jc w:val="center"/>
        <w:rPr>
          <w:sz w:val="28"/>
          <w:lang w:val="en-US"/>
        </w:rPr>
      </w:pP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AF75E9" w:rsidRDefault="00AF75E9" w:rsidP="00B713C9">
      <w:pPr>
        <w:spacing w:line="276" w:lineRule="auto"/>
        <w:jc w:val="both"/>
        <w:rPr>
          <w:sz w:val="28"/>
        </w:rPr>
      </w:pPr>
    </w:p>
    <w:p w:rsidR="00AF75E9" w:rsidRPr="00A52165" w:rsidRDefault="00AF75E9" w:rsidP="00AF75E9">
      <w:pPr>
        <w:spacing w:line="276" w:lineRule="auto"/>
        <w:jc w:val="both"/>
        <w:rPr>
          <w:sz w:val="28"/>
        </w:rPr>
      </w:pPr>
      <w:r w:rsidRPr="00A52165"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</w:t>
      </w:r>
      <w:r w:rsidRPr="00A52165">
        <w:rPr>
          <w:sz w:val="28"/>
        </w:rPr>
        <w:t xml:space="preserve"> общественного питания</w:t>
      </w:r>
      <w:r>
        <w:rPr>
          <w:sz w:val="28"/>
        </w:rPr>
        <w:t>.</w:t>
      </w:r>
    </w:p>
    <w:p w:rsidR="00612E59" w:rsidRPr="00AF75E9" w:rsidRDefault="00612E59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54B0D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54B0D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10" o:title=""/>
                </v:shape>
                <o:OLEObject Type="Embed" ProgID="PBrush" ShapeID="_x0000_i1025" DrawAspect="Content" ObjectID="_1527602541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pt;height:60pt" o:ole="">
                  <v:imagedata r:id="rId12" o:title=""/>
                </v:shape>
                <o:OLEObject Type="Embed" ProgID="PBrush" ShapeID="_x0000_i1026" DrawAspect="Content" ObjectID="_1527602542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5pt;height:61.5pt" o:ole="">
                  <v:imagedata r:id="rId14" o:title=""/>
                </v:shape>
                <o:OLEObject Type="Embed" ProgID="PBrush" ShapeID="_x0000_i1027" DrawAspect="Content" ObjectID="_1527602543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pt;height:63pt" o:ole="">
                  <v:imagedata r:id="rId16" o:title=""/>
                </v:shape>
                <o:OLEObject Type="Embed" ProgID="PBrush" ShapeID="_x0000_i1028" DrawAspect="Content" ObjectID="_1527602544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5pt;height:30pt" o:ole="">
                  <v:imagedata r:id="rId18" o:title=""/>
                </v:shape>
                <o:OLEObject Type="Embed" ProgID="PBrush" ShapeID="_x0000_i1029" DrawAspect="Content" ObjectID="_1527602545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5pt;height:60pt" o:ole="">
                  <v:imagedata r:id="rId20" o:title=""/>
                </v:shape>
                <o:OLEObject Type="Embed" ProgID="PBrush" ShapeID="_x0000_i1030" DrawAspect="Content" ObjectID="_1527602546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8pt;height:67.5pt" o:ole="">
                  <v:imagedata r:id="rId22" o:title=""/>
                </v:shape>
                <o:OLEObject Type="Embed" ProgID="PBrush" ShapeID="_x0000_i1031" DrawAspect="Content" ObjectID="_1527602547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pt;height:58.5pt" o:ole="">
                  <v:imagedata r:id="rId24" o:title=""/>
                </v:shape>
                <o:OLEObject Type="Embed" ProgID="PBrush" ShapeID="_x0000_i1032" DrawAspect="Content" ObjectID="_1527602548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pt;height:49.5pt" o:ole="">
                  <v:imagedata r:id="rId26" o:title=""/>
                </v:shape>
                <o:OLEObject Type="Embed" ProgID="PBrush" ShapeID="_x0000_i1033" DrawAspect="Content" ObjectID="_1527602549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5pt" o:ole="">
                  <v:imagedata r:id="rId28" o:title=""/>
                </v:shape>
                <o:OLEObject Type="Embed" ProgID="PBrush" ShapeID="_x0000_i1034" DrawAspect="Content" ObjectID="_1527602550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pt;height:52.5pt" o:ole="">
                  <v:imagedata r:id="rId30" o:title=""/>
                </v:shape>
                <o:OLEObject Type="Embed" ProgID="PBrush" ShapeID="_x0000_i1035" DrawAspect="Content" ObjectID="_1527602551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pt;height:43.5pt" o:ole="">
                  <v:imagedata r:id="rId32" o:title=""/>
                </v:shape>
                <o:OLEObject Type="Embed" ProgID="PBrush" ShapeID="_x0000_i1036" DrawAspect="Content" ObjectID="_1527602552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01745C">
        <w:rPr>
          <w:szCs w:val="24"/>
        </w:rPr>
        <w:t xml:space="preserve"> </w:t>
      </w:r>
      <w:r w:rsidRPr="00B05870">
        <w:rPr>
          <w:szCs w:val="24"/>
        </w:rPr>
        <w:t>предусмотрено</w:t>
      </w:r>
      <w:r w:rsidRPr="0001745C">
        <w:rPr>
          <w:szCs w:val="24"/>
        </w:rPr>
        <w:t xml:space="preserve"> 5 </w:t>
      </w:r>
      <w:r w:rsidRPr="00B05870">
        <w:rPr>
          <w:szCs w:val="24"/>
        </w:rPr>
        <w:t>уровней</w:t>
      </w:r>
      <w:r w:rsidRPr="0001745C">
        <w:rPr>
          <w:szCs w:val="24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01745C">
        <w:rPr>
          <w:szCs w:val="24"/>
        </w:rPr>
        <w:t xml:space="preserve"> 2, 3, 4, 5</w:t>
      </w:r>
      <w:r w:rsidRPr="0001745C">
        <w:rPr>
          <w:rFonts w:hint="eastAsia"/>
          <w:szCs w:val="24"/>
        </w:rPr>
        <w:t xml:space="preserve"> </w:t>
      </w:r>
      <w:r w:rsidRPr="00B05870">
        <w:rPr>
          <w:szCs w:val="24"/>
        </w:rPr>
        <w:t>работают</w:t>
      </w:r>
      <w:r w:rsidRPr="0001745C">
        <w:rPr>
          <w:szCs w:val="24"/>
        </w:rPr>
        <w:t xml:space="preserve"> </w:t>
      </w:r>
      <w:r w:rsidRPr="00B05870">
        <w:rPr>
          <w:szCs w:val="24"/>
        </w:rPr>
        <w:t>постоянно</w:t>
      </w:r>
      <w:r w:rsidRPr="0001745C">
        <w:rPr>
          <w:szCs w:val="24"/>
        </w:rPr>
        <w:t xml:space="preserve">. </w:t>
      </w:r>
      <w:r w:rsidRPr="00B05870">
        <w:rPr>
          <w:szCs w:val="24"/>
        </w:rPr>
        <w:t>Когда плита работает, одновременно 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 после отсоедините устройство от основного источника питания.</w:t>
      </w: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работы.</w:t>
      </w:r>
    </w:p>
    <w:p w:rsidR="0001745C" w:rsidRPr="00B05870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0D" w:rsidRDefault="00754B0D" w:rsidP="00B93FAE">
      <w:r>
        <w:separator/>
      </w:r>
    </w:p>
  </w:endnote>
  <w:endnote w:type="continuationSeparator" w:id="0">
    <w:p w:rsidR="00754B0D" w:rsidRDefault="00754B0D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754B0D" w:rsidRDefault="00C13E94">
        <w:pPr>
          <w:pStyle w:val="a8"/>
          <w:jc w:val="center"/>
        </w:pPr>
        <w:fldSimple w:instr="PAGE   \* MERGEFORMAT">
          <w:r w:rsidR="0001745C">
            <w:rPr>
              <w:noProof/>
            </w:rPr>
            <w:t>2</w:t>
          </w:r>
        </w:fldSimple>
      </w:p>
    </w:sdtContent>
  </w:sdt>
  <w:p w:rsidR="00754B0D" w:rsidRDefault="00754B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0D" w:rsidRDefault="00754B0D" w:rsidP="00B93FAE">
      <w:r>
        <w:separator/>
      </w:r>
    </w:p>
  </w:footnote>
  <w:footnote w:type="continuationSeparator" w:id="0">
    <w:p w:rsidR="00754B0D" w:rsidRDefault="00754B0D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1745C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1C0E43"/>
    <w:rsid w:val="001E0824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D76D0"/>
    <w:rsid w:val="003F42C6"/>
    <w:rsid w:val="0042516B"/>
    <w:rsid w:val="00484B43"/>
    <w:rsid w:val="005268A3"/>
    <w:rsid w:val="00543244"/>
    <w:rsid w:val="005562F1"/>
    <w:rsid w:val="005F13EB"/>
    <w:rsid w:val="0061226D"/>
    <w:rsid w:val="00612E59"/>
    <w:rsid w:val="00630D7B"/>
    <w:rsid w:val="006C7D93"/>
    <w:rsid w:val="007007E2"/>
    <w:rsid w:val="00714E2E"/>
    <w:rsid w:val="00717F84"/>
    <w:rsid w:val="0073716E"/>
    <w:rsid w:val="00754B0D"/>
    <w:rsid w:val="00757BC4"/>
    <w:rsid w:val="007D7179"/>
    <w:rsid w:val="007D73E0"/>
    <w:rsid w:val="007E6263"/>
    <w:rsid w:val="0080740F"/>
    <w:rsid w:val="00834FDB"/>
    <w:rsid w:val="00850BFB"/>
    <w:rsid w:val="00884A8E"/>
    <w:rsid w:val="008A474D"/>
    <w:rsid w:val="008B4C30"/>
    <w:rsid w:val="008C0438"/>
    <w:rsid w:val="008C046C"/>
    <w:rsid w:val="008F636B"/>
    <w:rsid w:val="00936633"/>
    <w:rsid w:val="00954A7A"/>
    <w:rsid w:val="00960505"/>
    <w:rsid w:val="00971A92"/>
    <w:rsid w:val="00A5648B"/>
    <w:rsid w:val="00A91D74"/>
    <w:rsid w:val="00AA1E05"/>
    <w:rsid w:val="00AF75E9"/>
    <w:rsid w:val="00B36E53"/>
    <w:rsid w:val="00B713C9"/>
    <w:rsid w:val="00B93FAE"/>
    <w:rsid w:val="00C13E94"/>
    <w:rsid w:val="00C97220"/>
    <w:rsid w:val="00CD3290"/>
    <w:rsid w:val="00D0615D"/>
    <w:rsid w:val="00D25D11"/>
    <w:rsid w:val="00D510B2"/>
    <w:rsid w:val="00D85041"/>
    <w:rsid w:val="00D9325B"/>
    <w:rsid w:val="00D97B04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2</cp:revision>
  <dcterms:created xsi:type="dcterms:W3CDTF">2016-06-16T14:14:00Z</dcterms:created>
  <dcterms:modified xsi:type="dcterms:W3CDTF">2016-06-16T14:14:00Z</dcterms:modified>
</cp:coreProperties>
</file>